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CF" w:rsidRPr="00AE14FC" w:rsidRDefault="00C41976" w:rsidP="000441C8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E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  <w:r w:rsidR="00F037CF" w:rsidRPr="00AE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0441C8" w:rsidRPr="00AE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4C7FBD" w:rsidRPr="00AE14FC" w:rsidRDefault="00C41976" w:rsidP="000441C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E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ОКАЗАНИЕ ПЛАТНЫХ МЕДИЦИНСКИХ</w:t>
      </w:r>
      <w:r w:rsidR="00C42DBC" w:rsidRPr="00AE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ИНЫХ</w:t>
      </w:r>
      <w:r w:rsidRPr="00AE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УСЛУГ</w:t>
      </w:r>
    </w:p>
    <w:p w:rsidR="00D61CD9" w:rsidRDefault="00D61CD9" w:rsidP="00C42D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DBC" w:rsidRPr="00AE14FC" w:rsidRDefault="00D61CD9" w:rsidP="00C42D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Санкт-Петербург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«___»___________20___г.</w:t>
      </w:r>
    </w:p>
    <w:p w:rsidR="00D61CD9" w:rsidRDefault="00D61CD9" w:rsidP="00D61C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CD9" w:rsidRDefault="00D61CD9" w:rsidP="00D61C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CD9" w:rsidRDefault="00895B98" w:rsidP="00D61C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CD9">
        <w:rPr>
          <w:rFonts w:hAnsi="Times New Roman" w:cs="Times New Roman"/>
          <w:b/>
          <w:color w:val="000000"/>
          <w:sz w:val="24"/>
          <w:szCs w:val="24"/>
          <w:lang w:val="ru-RU"/>
        </w:rPr>
        <w:t>Санкт-Петербургское государственное бюджетное учреждение здравоохранения «Городская Мариинская больница»</w:t>
      </w:r>
      <w:r w:rsidR="00D61CD9" w:rsidRPr="00D61CD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61CD9">
        <w:rPr>
          <w:rFonts w:hAnsi="Times New Roman" w:cs="Times New Roman"/>
          <w:color w:val="000000"/>
          <w:sz w:val="24"/>
          <w:szCs w:val="24"/>
          <w:lang w:val="ru-RU"/>
        </w:rPr>
        <w:t>СПб ГБУЗ «Городская Мариинская больница»)</w:t>
      </w:r>
      <w:r w:rsidR="00C41976" w:rsidRPr="00AE14FC">
        <w:rPr>
          <w:rFonts w:hAnsi="Times New Roman" w:cs="Times New Roman"/>
          <w:color w:val="000000"/>
          <w:sz w:val="24"/>
          <w:szCs w:val="24"/>
          <w:lang w:val="ru-RU"/>
        </w:rPr>
        <w:t>, именуемое в дальнейшем «Исполнитель»,</w:t>
      </w:r>
      <w:r w:rsidR="00D61CD9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оказывающее услуги на основании </w:t>
      </w:r>
      <w:r w:rsidR="00D61CD9" w:rsidRPr="00AE14FC">
        <w:rPr>
          <w:rFonts w:hAnsi="Times New Roman" w:cs="Times New Roman"/>
          <w:color w:val="000000"/>
          <w:sz w:val="24"/>
          <w:szCs w:val="24"/>
          <w:lang w:val="ru-RU"/>
        </w:rPr>
        <w:t>лицензии на осуществление медицинской деятельности от 13 ноября 2020</w:t>
      </w:r>
      <w:r w:rsidR="00D972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1CD9"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г. № </w:t>
      </w:r>
      <w:r w:rsidR="00D61CD9" w:rsidRPr="00AE14FC">
        <w:rPr>
          <w:sz w:val="24"/>
          <w:szCs w:val="24"/>
          <w:lang w:val="ru-RU"/>
        </w:rPr>
        <w:t>Л041-01148-78/00575029</w:t>
      </w:r>
      <w:r w:rsidR="00D61CD9">
        <w:rPr>
          <w:sz w:val="24"/>
          <w:szCs w:val="24"/>
          <w:lang w:val="ru-RU"/>
        </w:rPr>
        <w:t>,</w:t>
      </w:r>
      <w:r w:rsidR="00D61CD9"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</w:t>
      </w:r>
      <w:r w:rsidR="00D61CD9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="00D61CD9"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Комитетом по</w:t>
      </w:r>
      <w:r w:rsidR="00D61CD9" w:rsidRPr="00AE14FC">
        <w:rPr>
          <w:sz w:val="24"/>
          <w:szCs w:val="24"/>
          <w:lang w:val="ru-RU"/>
        </w:rPr>
        <w:t xml:space="preserve"> </w:t>
      </w:r>
      <w:r w:rsidR="00D61CD9" w:rsidRPr="00AE14FC">
        <w:rPr>
          <w:rFonts w:hAnsi="Times New Roman" w:cs="Times New Roman"/>
          <w:color w:val="000000"/>
          <w:sz w:val="24"/>
          <w:szCs w:val="24"/>
          <w:lang w:val="ru-RU"/>
        </w:rPr>
        <w:t>здравоохранению Санкт-Петербурга</w:t>
      </w:r>
      <w:r w:rsidR="00D61CD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41976"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 в лице </w:t>
      </w:r>
      <w:r w:rsidR="00110D70" w:rsidRPr="00110D7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доверенности </w:t>
      </w:r>
      <w:r w:rsidRPr="00AE14FC">
        <w:rPr>
          <w:sz w:val="24"/>
          <w:szCs w:val="24"/>
          <w:lang w:val="ru-RU"/>
        </w:rPr>
        <w:t xml:space="preserve">от </w:t>
      </w:r>
      <w:r w:rsidR="00110D70" w:rsidRPr="00110D70">
        <w:rPr>
          <w:sz w:val="24"/>
          <w:szCs w:val="24"/>
          <w:lang w:val="ru-RU"/>
        </w:rPr>
        <w:t xml:space="preserve">  _______</w:t>
      </w: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C41976" w:rsidRPr="00AE14FC">
        <w:rPr>
          <w:rFonts w:hAnsi="Times New Roman" w:cs="Times New Roman"/>
          <w:color w:val="000000"/>
          <w:sz w:val="24"/>
          <w:szCs w:val="24"/>
          <w:lang w:val="ru-RU"/>
        </w:rPr>
        <w:t>, с одной стороны</w:t>
      </w:r>
      <w:r w:rsidR="00164794" w:rsidRPr="00AE14F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61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976" w:rsidRPr="00AE14FC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p w:rsidR="00D97285" w:rsidRDefault="00C41976" w:rsidP="00D61C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граждани</w:t>
      </w:r>
      <w:proofErr w:type="gramStart"/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="00EA233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proofErr w:type="spellEnd"/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) ______________________</w:t>
      </w:r>
      <w:r w:rsidR="000441C8"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_________________________________, </w:t>
      </w: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именуемый в дальнейшем «Потребитель», с другой стороны,</w:t>
      </w:r>
    </w:p>
    <w:p w:rsidR="004C7FBD" w:rsidRDefault="00C41976" w:rsidP="00D61C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вместе именуемые «Стороны», заключили настоящий договор</w:t>
      </w:r>
      <w:r w:rsidR="00EA233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по тексту – Договор)</w:t>
      </w: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 о нижеследующем.</w:t>
      </w:r>
    </w:p>
    <w:p w:rsidR="00EA2334" w:rsidRPr="00AE14FC" w:rsidRDefault="00EA2334" w:rsidP="00D61C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AE14FC" w:rsidRDefault="00D61CD9" w:rsidP="00EA2334">
      <w:pPr>
        <w:tabs>
          <w:tab w:val="left" w:pos="567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A2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="00C41976" w:rsidRPr="00AE1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ДОГОВОРА</w:t>
      </w:r>
    </w:p>
    <w:p w:rsidR="00EA2334" w:rsidRDefault="00C41976" w:rsidP="00EA2334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EA2334">
        <w:rPr>
          <w:color w:val="000000"/>
        </w:rPr>
        <w:t>Исполнитель обязуется оказать Потребителю медицинские услуги</w:t>
      </w:r>
      <w:r w:rsidR="000441C8" w:rsidRPr="00EA2334">
        <w:rPr>
          <w:color w:val="000000"/>
        </w:rPr>
        <w:t xml:space="preserve"> </w:t>
      </w:r>
      <w:r w:rsidRPr="00EA2334">
        <w:rPr>
          <w:color w:val="000000"/>
        </w:rPr>
        <w:t>на условиях, определенных Договором, а Потребитель</w:t>
      </w:r>
      <w:r w:rsidR="000441C8" w:rsidRPr="00EA2334">
        <w:rPr>
          <w:color w:val="000000"/>
        </w:rPr>
        <w:t xml:space="preserve"> </w:t>
      </w:r>
      <w:r w:rsidRPr="00EA2334">
        <w:rPr>
          <w:color w:val="000000"/>
        </w:rPr>
        <w:t>обязуется оплатить указанные услуги в размере, порядке и сроки, установлен</w:t>
      </w:r>
      <w:r w:rsidR="00EA2334">
        <w:rPr>
          <w:color w:val="000000"/>
        </w:rPr>
        <w:t>н</w:t>
      </w:r>
      <w:r w:rsidRPr="00EA2334">
        <w:rPr>
          <w:color w:val="000000"/>
        </w:rPr>
        <w:t>ы</w:t>
      </w:r>
      <w:r w:rsidR="00EA2334">
        <w:rPr>
          <w:color w:val="000000"/>
        </w:rPr>
        <w:t>е</w:t>
      </w:r>
      <w:r w:rsidRPr="00EA2334">
        <w:rPr>
          <w:color w:val="000000"/>
        </w:rPr>
        <w:t xml:space="preserve"> Договором.</w:t>
      </w:r>
      <w:r w:rsidR="00EA2334" w:rsidRPr="00EA2334">
        <w:rPr>
          <w:color w:val="000000"/>
        </w:rPr>
        <w:t xml:space="preserve"> Перечень работ (услуг), составляющих медицинскую деятельность медицинской организации в соответствии с лицензией, содержится в лицензии Исполнителя, </w:t>
      </w:r>
      <w:r w:rsidR="00D97285">
        <w:rPr>
          <w:color w:val="000000"/>
        </w:rPr>
        <w:t xml:space="preserve">которая </w:t>
      </w:r>
      <w:r w:rsidR="00EA2334" w:rsidRPr="00EA2334">
        <w:rPr>
          <w:color w:val="000000"/>
        </w:rPr>
        <w:t>находится в доступной форме на информационных стендах</w:t>
      </w:r>
      <w:r w:rsidR="00EA2334">
        <w:rPr>
          <w:color w:val="000000"/>
        </w:rPr>
        <w:t xml:space="preserve"> </w:t>
      </w:r>
      <w:r w:rsidR="00EA2334" w:rsidRPr="00EA2334">
        <w:rPr>
          <w:color w:val="000000"/>
        </w:rPr>
        <w:t>(стойках) Исполнителя, а также на официальном сайте Исполнителя (</w:t>
      </w:r>
      <w:hyperlink r:id="rId8" w:history="1">
        <w:r w:rsidR="00EA2334" w:rsidRPr="00EA2334">
          <w:rPr>
            <w:rStyle w:val="a4"/>
            <w:color w:val="auto"/>
            <w:u w:val="none"/>
          </w:rPr>
          <w:t>www.mariin.ru</w:t>
        </w:r>
      </w:hyperlink>
      <w:r w:rsidR="00EA2334" w:rsidRPr="00EA2334">
        <w:rPr>
          <w:color w:val="000000"/>
        </w:rPr>
        <w:t>).</w:t>
      </w:r>
    </w:p>
    <w:p w:rsidR="004C7FBD" w:rsidRPr="00EA2334" w:rsidRDefault="00C41976" w:rsidP="000B3AA6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EA2334">
        <w:rPr>
          <w:color w:val="000000"/>
        </w:rPr>
        <w:t>Перечень платных медицинских услуг, предоставляемых в соответствии с договором:</w:t>
      </w:r>
    </w:p>
    <w:p w:rsidR="00947847" w:rsidRPr="00AE14FC" w:rsidRDefault="00947847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клинического отделения: </w:t>
      </w:r>
      <w:r w:rsidR="005A03FB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AE14FC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0B3AA6" w:rsidRPr="00AE14FC" w:rsidRDefault="000B3AA6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46"/>
        <w:gridCol w:w="1100"/>
        <w:gridCol w:w="2152"/>
        <w:gridCol w:w="1017"/>
        <w:gridCol w:w="1034"/>
        <w:gridCol w:w="1105"/>
        <w:gridCol w:w="1138"/>
        <w:gridCol w:w="964"/>
      </w:tblGrid>
      <w:tr w:rsidR="00947847" w:rsidRPr="006335EF" w:rsidTr="005A03FB">
        <w:tc>
          <w:tcPr>
            <w:tcW w:w="846" w:type="dxa"/>
            <w:vAlign w:val="center"/>
          </w:tcPr>
          <w:p w:rsidR="00947847" w:rsidRPr="006335EF" w:rsidRDefault="00947847" w:rsidP="00EA233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100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услуги</w:t>
            </w:r>
          </w:p>
        </w:tc>
        <w:tc>
          <w:tcPr>
            <w:tcW w:w="2152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предоставляемых программ</w:t>
            </w:r>
          </w:p>
        </w:tc>
        <w:tc>
          <w:tcPr>
            <w:tcW w:w="1017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34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105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138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Скидка</w:t>
            </w:r>
          </w:p>
        </w:tc>
        <w:tc>
          <w:tcPr>
            <w:tcW w:w="964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5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947847" w:rsidRPr="006335EF" w:rsidTr="005A03FB">
        <w:tc>
          <w:tcPr>
            <w:tcW w:w="846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7847" w:rsidRPr="006335EF" w:rsidTr="005A03FB">
        <w:tc>
          <w:tcPr>
            <w:tcW w:w="846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47847" w:rsidRPr="006335EF" w:rsidRDefault="00947847" w:rsidP="00EA23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03FB" w:rsidRPr="006335EF" w:rsidRDefault="005A03FB" w:rsidP="005A03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6335EF" w:rsidRDefault="00947847" w:rsidP="005A03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5EF">
        <w:rPr>
          <w:rFonts w:hAnsi="Times New Roman" w:cs="Times New Roman"/>
          <w:color w:val="000000"/>
          <w:sz w:val="24"/>
          <w:szCs w:val="24"/>
          <w:lang w:val="ru-RU"/>
        </w:rPr>
        <w:t>ИТОГО ____________________</w:t>
      </w:r>
    </w:p>
    <w:p w:rsidR="006335EF" w:rsidRPr="006335EF" w:rsidRDefault="006335EF" w:rsidP="005A03F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35EF" w:rsidRPr="006335EF" w:rsidRDefault="006335EF" w:rsidP="006335EF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6335EF">
        <w:rPr>
          <w:b/>
          <w:bCs/>
          <w:color w:val="000000"/>
        </w:rPr>
        <w:t>СТОИМОСТЬ ПЛАТНЫХ МЕДИЦИНСКИХ УСЛУГ, СРОКИ И ПОРЯДОК ИХ ОПЛАТЫ</w:t>
      </w:r>
    </w:p>
    <w:p w:rsidR="006335EF" w:rsidRDefault="006335EF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Стоимость услуг по договору определяется исходя из действующего у Исполнителя прейскуранта в соответствии с фактическим объемом оказанных услуг, и составляет</w:t>
      </w:r>
      <w:proofErr w:type="gramStart"/>
      <w:r w:rsidRPr="006335EF">
        <w:rPr>
          <w:color w:val="000000"/>
        </w:rPr>
        <w:t xml:space="preserve"> ___________ (_________) </w:t>
      </w:r>
      <w:proofErr w:type="gramEnd"/>
      <w:r w:rsidRPr="006335EF">
        <w:rPr>
          <w:color w:val="000000"/>
        </w:rPr>
        <w:t>рублей.</w:t>
      </w:r>
    </w:p>
    <w:p w:rsidR="006335EF" w:rsidRDefault="006335EF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Оплата услуг производится в форме 100% предоплаты, по согласованию сторон возможен иной порядок оплаты.</w:t>
      </w:r>
    </w:p>
    <w:p w:rsidR="006335EF" w:rsidRDefault="006335EF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Оплата Заказчиком стоимости услуг осуществляется путем перечисления суммы денежных средств, указанных в п. 2</w:t>
      </w:r>
      <w:r>
        <w:rPr>
          <w:color w:val="000000"/>
        </w:rPr>
        <w:t>.1</w:t>
      </w:r>
      <w:r w:rsidRPr="006335EF">
        <w:rPr>
          <w:color w:val="000000"/>
        </w:rPr>
        <w:t xml:space="preserve"> Договора, на расчетный счет Ис</w:t>
      </w:r>
      <w:r>
        <w:rPr>
          <w:color w:val="000000"/>
        </w:rPr>
        <w:t>полнителя, указанный в</w:t>
      </w:r>
      <w:r w:rsidRPr="006335EF">
        <w:rPr>
          <w:color w:val="000000"/>
        </w:rPr>
        <w:t xml:space="preserve"> договоре, или путем внесения в кассу Исполнителя.</w:t>
      </w:r>
    </w:p>
    <w:p w:rsidR="006335EF" w:rsidRPr="006335EF" w:rsidRDefault="006335EF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Потребитель ознакомлен с прейскурантом до подписания договора.</w:t>
      </w:r>
    </w:p>
    <w:p w:rsidR="000B3AA6" w:rsidRDefault="000B3AA6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6335EF" w:rsidRDefault="00C41976" w:rsidP="006335EF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6335EF">
        <w:rPr>
          <w:b/>
          <w:bCs/>
          <w:color w:val="000000"/>
        </w:rPr>
        <w:lastRenderedPageBreak/>
        <w:t>ПРАВА И ОБЯЗАННОСТИ СТОРОН</w:t>
      </w:r>
    </w:p>
    <w:p w:rsidR="004C7FBD" w:rsidRPr="006335EF" w:rsidRDefault="00C41976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/>
          <w:color w:val="000000"/>
        </w:rPr>
      </w:pPr>
      <w:r w:rsidRPr="006335EF">
        <w:rPr>
          <w:b/>
          <w:color w:val="000000"/>
        </w:rPr>
        <w:t>Исполнитель обязуется: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proofErr w:type="gramStart"/>
      <w:r w:rsidRPr="006335EF">
        <w:rPr>
          <w:color w:val="000000"/>
        </w:rPr>
        <w:t xml:space="preserve">Организовывать и осуществлять медицинскую деятельность в соответствии с </w:t>
      </w:r>
      <w:r w:rsidR="00164794" w:rsidRPr="006335EF">
        <w:rPr>
          <w:color w:val="000000"/>
        </w:rPr>
        <w:t xml:space="preserve">действующим </w:t>
      </w:r>
      <w:r w:rsidRPr="006335EF">
        <w:rPr>
          <w:color w:val="000000"/>
        </w:rPr>
        <w:t>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 на основе клинических рекомендаций, а также с учетом стандартов медицинской помощи.</w:t>
      </w:r>
      <w:proofErr w:type="gramEnd"/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Обеспечить Потребителя</w:t>
      </w:r>
      <w:r w:rsidR="000441C8" w:rsidRPr="006335EF">
        <w:rPr>
          <w:color w:val="000000"/>
        </w:rPr>
        <w:t xml:space="preserve"> </w:t>
      </w:r>
      <w:r w:rsidRPr="006335EF">
        <w:rPr>
          <w:color w:val="000000"/>
        </w:rPr>
        <w:t>бесплатной, доступной и достоверной информацией об оказываемой медицинской помощи.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Уведомить Потребителя о том, что граждане, находящиеся на лечении, в соответствии с Федеральным законом от 21.11.2011 №</w:t>
      </w:r>
      <w:r w:rsidR="006335EF">
        <w:rPr>
          <w:color w:val="000000"/>
        </w:rPr>
        <w:t> </w:t>
      </w:r>
      <w:r w:rsidRPr="006335EF">
        <w:rPr>
          <w:color w:val="000000"/>
        </w:rPr>
        <w:t>323-ФЗ</w:t>
      </w:r>
      <w:r w:rsidR="000441C8" w:rsidRPr="006335EF">
        <w:rPr>
          <w:color w:val="000000"/>
        </w:rPr>
        <w:t xml:space="preserve"> </w:t>
      </w:r>
      <w:r w:rsidRPr="006335EF">
        <w:rPr>
          <w:color w:val="000000"/>
        </w:rPr>
        <w:t>«Об основах охраны здоровья граждан в Российской Федерации»</w:t>
      </w:r>
      <w:r w:rsidR="000441C8" w:rsidRPr="006335EF">
        <w:rPr>
          <w:color w:val="000000"/>
        </w:rPr>
        <w:t xml:space="preserve"> </w:t>
      </w:r>
      <w:r w:rsidRPr="006335EF">
        <w:rPr>
          <w:color w:val="000000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C7FBD" w:rsidRPr="005242F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proofErr w:type="gramStart"/>
      <w:r w:rsidRPr="006335EF">
        <w:rPr>
          <w:color w:val="000000"/>
        </w:rPr>
        <w:t>После исполнения Договора выдать Потребителю</w:t>
      </w:r>
      <w:r w:rsidR="00C353A3" w:rsidRPr="006335EF">
        <w:rPr>
          <w:color w:val="000000"/>
        </w:rPr>
        <w:t xml:space="preserve"> </w:t>
      </w:r>
      <w:r w:rsidR="004256CF" w:rsidRPr="006335EF">
        <w:rPr>
          <w:color w:val="000000"/>
        </w:rPr>
        <w:t xml:space="preserve">по его запросу </w:t>
      </w:r>
      <w:r w:rsidRPr="006335EF">
        <w:rPr>
          <w:color w:val="000000"/>
        </w:rPr>
        <w:t xml:space="preserve"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</w:t>
      </w:r>
      <w:r w:rsidRPr="005242FF">
        <w:rPr>
          <w:color w:val="000000"/>
        </w:rPr>
        <w:t>лечения</w:t>
      </w:r>
      <w:r w:rsidR="00B201EF" w:rsidRPr="005242FF">
        <w:rPr>
          <w:color w:val="000000"/>
        </w:rPr>
        <w:t xml:space="preserve">, связанном с ними риске, возможных вариантах и последствиях медицинского вмешательства, ожидаемых результатах лечения, </w:t>
      </w:r>
      <w:r w:rsidRPr="005242FF">
        <w:rPr>
          <w:color w:val="000000"/>
        </w:rPr>
        <w:t>об используемых при предоставлении платных медицинских услуг лекарственных препаратах и медицинских изделиях</w:t>
      </w:r>
      <w:r w:rsidR="00B201EF" w:rsidRPr="005242FF">
        <w:rPr>
          <w:color w:val="000000"/>
        </w:rPr>
        <w:t>,</w:t>
      </w:r>
      <w:r w:rsidR="004256CF" w:rsidRPr="005242FF">
        <w:rPr>
          <w:color w:val="000000"/>
        </w:rPr>
        <w:t xml:space="preserve"> </w:t>
      </w:r>
      <w:r w:rsidR="00B201EF" w:rsidRPr="005242FF">
        <w:rPr>
          <w:color w:val="000000"/>
        </w:rPr>
        <w:t>в</w:t>
      </w:r>
      <w:proofErr w:type="gramEnd"/>
      <w:r w:rsidR="00B201EF" w:rsidRPr="005242FF">
        <w:rPr>
          <w:color w:val="000000"/>
        </w:rPr>
        <w:t xml:space="preserve"> том </w:t>
      </w:r>
      <w:proofErr w:type="gramStart"/>
      <w:r w:rsidR="00B201EF" w:rsidRPr="005242FF">
        <w:rPr>
          <w:color w:val="000000"/>
        </w:rPr>
        <w:t>числе</w:t>
      </w:r>
      <w:proofErr w:type="gramEnd"/>
      <w:r w:rsidR="00B201EF" w:rsidRPr="005242FF">
        <w:rPr>
          <w:color w:val="000000"/>
        </w:rPr>
        <w:t xml:space="preserve"> о сроках их годности (гарантийных сроках), показаниях (противопоказаниях) к применению, а также сведения, позволяющий идентифицировать </w:t>
      </w:r>
      <w:proofErr w:type="spellStart"/>
      <w:r w:rsidR="00B201EF" w:rsidRPr="005242FF">
        <w:rPr>
          <w:color w:val="000000"/>
        </w:rPr>
        <w:t>имплантрованное</w:t>
      </w:r>
      <w:proofErr w:type="spellEnd"/>
      <w:r w:rsidR="00B201EF" w:rsidRPr="005242FF">
        <w:rPr>
          <w:color w:val="000000"/>
        </w:rPr>
        <w:t xml:space="preserve"> в организм человека медицинское изделие, </w:t>
      </w:r>
      <w:r w:rsidR="004256CF" w:rsidRPr="005242FF">
        <w:rPr>
          <w:color w:val="000000"/>
        </w:rPr>
        <w:t>в установленные действующим законодательством Российской Федерации сроки</w:t>
      </w:r>
      <w:r w:rsidR="00584C25" w:rsidRPr="005242FF">
        <w:rPr>
          <w:color w:val="000000"/>
        </w:rPr>
        <w:t xml:space="preserve"> без взимания дополнительной платы</w:t>
      </w:r>
      <w:r w:rsidRPr="005242FF">
        <w:rPr>
          <w:color w:val="000000"/>
        </w:rPr>
        <w:t>.</w:t>
      </w:r>
    </w:p>
    <w:p w:rsidR="004C7FBD" w:rsidRPr="005242FF" w:rsidRDefault="00C41976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/>
          <w:color w:val="000000"/>
        </w:rPr>
      </w:pPr>
      <w:r w:rsidRPr="005242FF">
        <w:rPr>
          <w:b/>
          <w:color w:val="000000"/>
        </w:rPr>
        <w:t>Потребитель</w:t>
      </w:r>
      <w:r w:rsidR="006335EF" w:rsidRPr="005242FF">
        <w:rPr>
          <w:b/>
          <w:color w:val="000000"/>
        </w:rPr>
        <w:t xml:space="preserve"> </w:t>
      </w:r>
      <w:r w:rsidRPr="005242FF">
        <w:rPr>
          <w:b/>
          <w:color w:val="000000"/>
        </w:rPr>
        <w:t>обязуется: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Оплачивать услуги Исполнителя в порядке, сроки и на условиях, установлен</w:t>
      </w:r>
      <w:r w:rsidR="006335EF">
        <w:rPr>
          <w:color w:val="000000"/>
        </w:rPr>
        <w:t>н</w:t>
      </w:r>
      <w:r w:rsidRPr="006335EF">
        <w:rPr>
          <w:color w:val="000000"/>
        </w:rPr>
        <w:t>ы</w:t>
      </w:r>
      <w:r w:rsidR="006335EF">
        <w:rPr>
          <w:color w:val="000000"/>
        </w:rPr>
        <w:t>х</w:t>
      </w:r>
      <w:r w:rsidRPr="006335EF">
        <w:rPr>
          <w:color w:val="000000"/>
        </w:rPr>
        <w:t xml:space="preserve"> Договором.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Информировать Исполнителя о перенесенных заболеваниях, известных ему аллергических реакциях, противопоказаниях.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C7FBD" w:rsidRPr="006335EF" w:rsidRDefault="00C41976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/>
          <w:color w:val="000000"/>
        </w:rPr>
      </w:pPr>
      <w:r w:rsidRPr="006335EF">
        <w:rPr>
          <w:b/>
          <w:color w:val="000000"/>
        </w:rPr>
        <w:t>Исполнитель имеет право: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Получать от Потребителя</w:t>
      </w:r>
      <w:r w:rsidR="000441C8" w:rsidRPr="006335EF">
        <w:rPr>
          <w:color w:val="000000"/>
        </w:rPr>
        <w:t xml:space="preserve"> </w:t>
      </w:r>
      <w:r w:rsidRPr="006335EF">
        <w:rPr>
          <w:color w:val="000000"/>
        </w:rPr>
        <w:t>информацию, необходимую для выполнения своих обязательств по Договору.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Получать вознаграждение за оказание услуг по Договору.</w:t>
      </w:r>
    </w:p>
    <w:p w:rsidR="004C7FBD" w:rsidRPr="006335EF" w:rsidRDefault="00C41976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/>
          <w:color w:val="000000"/>
        </w:rPr>
      </w:pPr>
      <w:r w:rsidRPr="006335EF">
        <w:rPr>
          <w:b/>
          <w:color w:val="000000"/>
        </w:rPr>
        <w:t>Потребитель</w:t>
      </w:r>
      <w:r w:rsidR="000441C8" w:rsidRPr="006335EF">
        <w:rPr>
          <w:b/>
          <w:color w:val="000000"/>
        </w:rPr>
        <w:t xml:space="preserve"> </w:t>
      </w:r>
      <w:r w:rsidRPr="006335EF">
        <w:rPr>
          <w:b/>
          <w:color w:val="000000"/>
        </w:rPr>
        <w:t>имеет право: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Получать от Исполнителя услуги, предусмотренные Договором.</w:t>
      </w:r>
    </w:p>
    <w:p w:rsidR="004C7FBD" w:rsidRPr="006335EF" w:rsidRDefault="00C41976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Получать информацию о своих правах и обязанностях, состоянии своего здоровья.</w:t>
      </w:r>
    </w:p>
    <w:p w:rsidR="004256CF" w:rsidRPr="006335EF" w:rsidRDefault="004256CF" w:rsidP="006335EF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В случае изменения цены услуг (и) в ходе действия Договора на оказание услуги по цене, действующей на момент заключения Договора.</w:t>
      </w:r>
    </w:p>
    <w:p w:rsidR="004C7FBD" w:rsidRPr="006335EF" w:rsidRDefault="00C41976" w:rsidP="006335EF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Потребитель</w:t>
      </w:r>
      <w:r w:rsidR="000441C8" w:rsidRPr="006335EF">
        <w:rPr>
          <w:color w:val="000000"/>
        </w:rPr>
        <w:t xml:space="preserve"> </w:t>
      </w:r>
      <w:r w:rsidRPr="006335EF">
        <w:rPr>
          <w:color w:val="000000"/>
        </w:rPr>
        <w:t xml:space="preserve">и Исполнитель обладают иными правами и </w:t>
      </w:r>
      <w:proofErr w:type="gramStart"/>
      <w:r w:rsidRPr="006335EF">
        <w:rPr>
          <w:color w:val="000000"/>
        </w:rPr>
        <w:t>несут иные обязанности</w:t>
      </w:r>
      <w:proofErr w:type="gramEnd"/>
      <w:r w:rsidRPr="006335EF">
        <w:rPr>
          <w:color w:val="000000"/>
        </w:rPr>
        <w:t xml:space="preserve">, предусмотренные </w:t>
      </w:r>
      <w:r w:rsidR="005957D5" w:rsidRPr="006335EF">
        <w:rPr>
          <w:color w:val="000000"/>
        </w:rPr>
        <w:t xml:space="preserve">действующим </w:t>
      </w:r>
      <w:r w:rsidRPr="006335EF">
        <w:rPr>
          <w:color w:val="000000"/>
        </w:rPr>
        <w:t>законодательством Российской Федерации.</w:t>
      </w:r>
    </w:p>
    <w:p w:rsidR="000B3AA6" w:rsidRPr="00AE14FC" w:rsidRDefault="000B3AA6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6335EF" w:rsidRDefault="00C41976" w:rsidP="006335EF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6335EF">
        <w:rPr>
          <w:b/>
          <w:bCs/>
          <w:color w:val="000000"/>
        </w:rPr>
        <w:t>УСЛОВИЯ ПРЕДОСТАВЛЕНИЯ ПЛАТНЫХ МЕДИЦИНСКИХ УСЛУГ</w:t>
      </w:r>
    </w:p>
    <w:p w:rsidR="003D3257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6335EF">
        <w:rPr>
          <w:color w:val="000000"/>
        </w:rPr>
        <w:t>Платные медицинские услуги оказываются на основе добровольного волеизъявления</w:t>
      </w:r>
      <w:r w:rsidR="000441C8" w:rsidRPr="006335EF">
        <w:rPr>
          <w:color w:val="000000"/>
        </w:rPr>
        <w:t xml:space="preserve"> </w:t>
      </w:r>
      <w:r w:rsidRPr="006335EF">
        <w:rPr>
          <w:color w:val="000000"/>
        </w:rPr>
        <w:t>потребителя (законного представителя потребителя)</w:t>
      </w:r>
      <w:r w:rsidR="003D3257" w:rsidRPr="006335EF">
        <w:rPr>
          <w:color w:val="000000"/>
        </w:rPr>
        <w:t>.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lastRenderedPageBreak/>
        <w:t>Медицинские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услуги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оказываются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Исполнителем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в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соответствии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с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правоустанавлива</w:t>
      </w:r>
      <w:r w:rsidR="00963A8D" w:rsidRPr="008B64E5">
        <w:rPr>
          <w:color w:val="000000"/>
        </w:rPr>
        <w:t>ю</w:t>
      </w:r>
      <w:r w:rsidRPr="008B64E5">
        <w:rPr>
          <w:color w:val="000000"/>
        </w:rPr>
        <w:t>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 w:rsidR="005957D5" w:rsidRPr="008B64E5">
        <w:rPr>
          <w:color w:val="000000"/>
        </w:rPr>
        <w:t xml:space="preserve"> </w:t>
      </w:r>
      <w:r w:rsidRPr="008B64E5">
        <w:rPr>
          <w:color w:val="000000"/>
        </w:rPr>
        <w:t>другими документами в соответствии с действующим законодательством России.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Потребитель предоставляет Исполнителю всю медицинскую документацию,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информацию и иные сведения, касающиеся предмета обращения за медицинской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помощью.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Исполнитель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обеспечивает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режим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конфиденциальности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и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врачебной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тайны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в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соответствии с действующим законодательством Росси</w:t>
      </w:r>
      <w:r w:rsidR="008B64E5">
        <w:rPr>
          <w:color w:val="000000"/>
        </w:rPr>
        <w:t>йской Федерации</w:t>
      </w:r>
      <w:r w:rsidRPr="008B64E5">
        <w:rPr>
          <w:color w:val="000000"/>
        </w:rPr>
        <w:t>.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 xml:space="preserve">Платные медицинские услуги предоставляются только при наличии информированного добровольного согласия </w:t>
      </w:r>
      <w:r w:rsidR="001E52C6" w:rsidRPr="008B64E5">
        <w:rPr>
          <w:color w:val="000000"/>
        </w:rPr>
        <w:t>П</w:t>
      </w:r>
      <w:r w:rsidRPr="008B64E5">
        <w:rPr>
          <w:color w:val="000000"/>
        </w:rPr>
        <w:t xml:space="preserve">отребителя (законного представителя </w:t>
      </w:r>
      <w:r w:rsidR="001E52C6" w:rsidRPr="008B64E5">
        <w:rPr>
          <w:color w:val="000000"/>
        </w:rPr>
        <w:t>П</w:t>
      </w:r>
      <w:r w:rsidRPr="008B64E5">
        <w:rPr>
          <w:color w:val="000000"/>
        </w:rPr>
        <w:t>отребителя).</w:t>
      </w:r>
    </w:p>
    <w:p w:rsidR="004C7FBD" w:rsidRDefault="00963A8D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П</w:t>
      </w:r>
      <w:r w:rsidR="00C41976" w:rsidRPr="008B64E5">
        <w:rPr>
          <w:color w:val="000000"/>
        </w:rPr>
        <w:t xml:space="preserve">отребитель дает Исполнителю согласие на обработку необходимых персональных данных </w:t>
      </w:r>
      <w:r w:rsidRPr="008B64E5">
        <w:rPr>
          <w:color w:val="000000"/>
        </w:rPr>
        <w:t>П</w:t>
      </w:r>
      <w:r w:rsidR="00C41976" w:rsidRPr="008B64E5">
        <w:rPr>
          <w:color w:val="000000"/>
        </w:rPr>
        <w:t>отребителя в объеме и способами, указанными в Фед</w:t>
      </w:r>
      <w:r w:rsidR="008B64E5">
        <w:rPr>
          <w:color w:val="000000"/>
        </w:rPr>
        <w:t>еральном законе от 27.07.2006 № </w:t>
      </w:r>
      <w:r w:rsidR="00C41976" w:rsidRPr="008B64E5">
        <w:rPr>
          <w:color w:val="000000"/>
        </w:rPr>
        <w:t>152-ФЗ «О персональных данных», для целей исполнения Исполнителем обязательств по настоящему договору.</w:t>
      </w:r>
    </w:p>
    <w:p w:rsidR="003D3257" w:rsidRDefault="003D3257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 xml:space="preserve">Исполнитель оказывает услуги по Договору в помещении по адресу: </w:t>
      </w:r>
      <w:proofErr w:type="gramStart"/>
      <w:r w:rsidRPr="008B64E5">
        <w:rPr>
          <w:color w:val="000000"/>
        </w:rPr>
        <w:t>г</w:t>
      </w:r>
      <w:proofErr w:type="gramEnd"/>
      <w:r w:rsidRPr="008B64E5">
        <w:rPr>
          <w:color w:val="000000"/>
        </w:rPr>
        <w:t>. Санкт-Петербург, Литейный проспект, д. 56.</w:t>
      </w:r>
    </w:p>
    <w:p w:rsidR="003D3257" w:rsidRDefault="003D3257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Исполнитель оказывает услуги по Договору в дни и часы работы, установлен</w:t>
      </w:r>
      <w:r w:rsidR="005A03FB" w:rsidRPr="008B64E5">
        <w:rPr>
          <w:color w:val="000000"/>
        </w:rPr>
        <w:t>н</w:t>
      </w:r>
      <w:r w:rsidRPr="008B64E5">
        <w:rPr>
          <w:color w:val="000000"/>
        </w:rPr>
        <w:t>ы</w:t>
      </w:r>
      <w:r w:rsidR="005A03FB" w:rsidRPr="008B64E5">
        <w:rPr>
          <w:color w:val="000000"/>
        </w:rPr>
        <w:t>е</w:t>
      </w:r>
      <w:r w:rsidRPr="008B64E5">
        <w:rPr>
          <w:color w:val="000000"/>
        </w:rPr>
        <w:t xml:space="preserve"> администрацией </w:t>
      </w:r>
      <w:r w:rsidR="004248F5" w:rsidRPr="008B64E5">
        <w:rPr>
          <w:color w:val="000000"/>
        </w:rPr>
        <w:t>Исполнителя.</w:t>
      </w:r>
    </w:p>
    <w:p w:rsidR="004248F5" w:rsidRDefault="004248F5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 xml:space="preserve">Предоставление услуг по Договору происходит </w:t>
      </w:r>
      <w:r w:rsidR="005A03FB" w:rsidRPr="008B64E5">
        <w:rPr>
          <w:color w:val="000000"/>
        </w:rPr>
        <w:t>по</w:t>
      </w:r>
      <w:r w:rsidRPr="008B64E5">
        <w:rPr>
          <w:color w:val="000000"/>
        </w:rPr>
        <w:t xml:space="preserve"> предварительной записи. Предварительная запись </w:t>
      </w:r>
      <w:r w:rsidR="001E52C6" w:rsidRPr="008B64E5">
        <w:rPr>
          <w:color w:val="000000"/>
        </w:rPr>
        <w:t>Потребителя</w:t>
      </w:r>
      <w:r w:rsidRPr="008B64E5">
        <w:rPr>
          <w:color w:val="000000"/>
        </w:rPr>
        <w:t xml:space="preserve"> на прием осуществляется по телефону: (812) 222-20-03, в регистратуре амбулаторно-консультативного отделения Исполнителя по адресу: </w:t>
      </w:r>
      <w:proofErr w:type="gramStart"/>
      <w:r w:rsidRPr="008B64E5">
        <w:rPr>
          <w:color w:val="000000"/>
        </w:rPr>
        <w:t>г</w:t>
      </w:r>
      <w:proofErr w:type="gramEnd"/>
      <w:r w:rsidRPr="008B64E5">
        <w:rPr>
          <w:color w:val="000000"/>
        </w:rPr>
        <w:t>.</w:t>
      </w:r>
      <w:r w:rsidR="008B64E5">
        <w:rPr>
          <w:color w:val="000000"/>
        </w:rPr>
        <w:t> </w:t>
      </w:r>
      <w:r w:rsidRPr="008B64E5">
        <w:rPr>
          <w:color w:val="000000"/>
        </w:rPr>
        <w:t>Санкт-Петербург, ул. Жуковского, д.</w:t>
      </w:r>
      <w:r w:rsidR="005A03FB" w:rsidRPr="008B64E5">
        <w:rPr>
          <w:color w:val="000000"/>
        </w:rPr>
        <w:t> </w:t>
      </w:r>
      <w:r w:rsidRPr="008B64E5">
        <w:rPr>
          <w:color w:val="000000"/>
        </w:rPr>
        <w:t>1</w:t>
      </w:r>
      <w:r w:rsidR="005A03FB" w:rsidRPr="008B64E5">
        <w:rPr>
          <w:color w:val="000000"/>
        </w:rPr>
        <w:t xml:space="preserve"> или</w:t>
      </w:r>
      <w:r w:rsidRPr="008B64E5">
        <w:rPr>
          <w:color w:val="000000"/>
        </w:rPr>
        <w:t xml:space="preserve"> в личном кабинете на сайте Исполнителя </w:t>
      </w:r>
      <w:r w:rsidRPr="006335EF">
        <w:t>(</w:t>
      </w:r>
      <w:hyperlink r:id="rId9" w:history="1">
        <w:r w:rsidR="000B3AA6" w:rsidRPr="008B64E5">
          <w:rPr>
            <w:rStyle w:val="a4"/>
            <w:color w:val="auto"/>
            <w:u w:val="none"/>
          </w:rPr>
          <w:t>www.mariin.ru</w:t>
        </w:r>
      </w:hyperlink>
      <w:r w:rsidRPr="008B64E5">
        <w:rPr>
          <w:color w:val="000000"/>
        </w:rPr>
        <w:t>).</w:t>
      </w:r>
    </w:p>
    <w:p w:rsidR="006335EF" w:rsidRDefault="006335EF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6335EF" w:rsidRPr="008B64E5" w:rsidRDefault="006335EF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 xml:space="preserve">При необходимости Потребителю могут быть оказаны дополнительные медицинские услуги, перечень и </w:t>
      </w:r>
      <w:proofErr w:type="gramStart"/>
      <w:r w:rsidRPr="008B64E5">
        <w:rPr>
          <w:color w:val="000000"/>
        </w:rPr>
        <w:t>сроки</w:t>
      </w:r>
      <w:proofErr w:type="gramEnd"/>
      <w:r w:rsidRPr="008B64E5">
        <w:rPr>
          <w:color w:val="000000"/>
        </w:rPr>
        <w:t xml:space="preserve"> оказания которых согласуются Сторонами в дополнительном соглашении к Договору.</w:t>
      </w:r>
    </w:p>
    <w:p w:rsidR="00AE14FC" w:rsidRPr="00AE14FC" w:rsidRDefault="00AE14FC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8B64E5" w:rsidRDefault="00C41976" w:rsidP="008B64E5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8B64E5">
        <w:rPr>
          <w:b/>
          <w:bCs/>
          <w:color w:val="000000"/>
        </w:rPr>
        <w:t>ОТВЕТСТВЕННОСТЬ СТОРОН</w:t>
      </w:r>
      <w:r w:rsidR="008B64E5">
        <w:rPr>
          <w:b/>
          <w:bCs/>
          <w:color w:val="000000"/>
        </w:rPr>
        <w:t>, ФОРС-МАЖОР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Исполнитель несет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Вред, причиненный жизни или здоровью пациента (потребителя) в результате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предоставления некачественной платной медицинской услуги, подлежит возмещению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Исполнителем в соответствии с действующим законодательством Российской Федерации.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Потребитель несет ответственность за нарушение условий договора об оплате услуг в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 xml:space="preserve">соответствии с действующим законодательством </w:t>
      </w:r>
      <w:r w:rsidR="001E52C6" w:rsidRPr="008B64E5">
        <w:rPr>
          <w:color w:val="000000"/>
        </w:rPr>
        <w:t>Российской Федерации</w:t>
      </w:r>
      <w:r w:rsidRPr="008B64E5">
        <w:rPr>
          <w:color w:val="000000"/>
        </w:rPr>
        <w:t>.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Потребитель несет ответственность за нарушение условий договора, связанных с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исполнением указаний (рекомендаций) Исполнителя, в соответствии с действующим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законодательством Российской Федерации.</w:t>
      </w:r>
    </w:p>
    <w:p w:rsidR="007210D5" w:rsidRDefault="007210D5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Стороны освобождаются от ответственности за неисполнение или ненадлежащее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 xml:space="preserve">исполнение обязательств по договору при возникновении непреодолимых </w:t>
      </w:r>
      <w:r w:rsidRPr="008B64E5">
        <w:rPr>
          <w:color w:val="000000"/>
        </w:rPr>
        <w:lastRenderedPageBreak/>
        <w:t>препятствий,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под которыми понимаются стихийные бедствия, массовые беспорядки, запретительные</w:t>
      </w:r>
      <w:r w:rsidR="001E52C6" w:rsidRPr="008B64E5">
        <w:rPr>
          <w:color w:val="000000"/>
        </w:rPr>
        <w:t xml:space="preserve"> </w:t>
      </w:r>
      <w:r w:rsidRPr="008B64E5">
        <w:rPr>
          <w:color w:val="000000"/>
        </w:rPr>
        <w:t>действия властей и иные форс-мажорные обстоятельства.</w:t>
      </w:r>
    </w:p>
    <w:p w:rsidR="004C7FBD" w:rsidRPr="008B64E5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 xml:space="preserve">В случаях, предусмотренных пунктами </w:t>
      </w:r>
      <w:r w:rsidR="008B64E5">
        <w:rPr>
          <w:color w:val="000000"/>
        </w:rPr>
        <w:t>5</w:t>
      </w:r>
      <w:r w:rsidRPr="008B64E5">
        <w:rPr>
          <w:color w:val="000000"/>
        </w:rPr>
        <w:t xml:space="preserve">.4, </w:t>
      </w:r>
      <w:r w:rsidR="008B64E5">
        <w:rPr>
          <w:color w:val="000000"/>
        </w:rPr>
        <w:t>5</w:t>
      </w:r>
      <w:r w:rsidRPr="008B64E5">
        <w:rPr>
          <w:color w:val="000000"/>
        </w:rPr>
        <w:t>.</w:t>
      </w:r>
      <w:r w:rsidR="007210D5" w:rsidRPr="008B64E5">
        <w:rPr>
          <w:color w:val="000000"/>
        </w:rPr>
        <w:t>5</w:t>
      </w:r>
      <w:r w:rsidRPr="008B64E5">
        <w:rPr>
          <w:color w:val="000000"/>
        </w:rPr>
        <w:t xml:space="preserve"> Договора, Исполнитель вправе приостановить проведение лечебно-диагностических мероприятий за исключением проведения лечения по жизненным показаниям (экстренной помощи).</w:t>
      </w:r>
    </w:p>
    <w:p w:rsidR="000B3AA6" w:rsidRPr="00AE14FC" w:rsidRDefault="000B3AA6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8B64E5" w:rsidRDefault="00C41976" w:rsidP="008B64E5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8B64E5">
        <w:rPr>
          <w:b/>
          <w:bCs/>
          <w:color w:val="000000"/>
        </w:rPr>
        <w:t>ПОРЯДОК ИЗМЕНЕНИЯ И РАСТОРЖЕНИЯ ДОГОВОРА</w:t>
      </w:r>
    </w:p>
    <w:p w:rsidR="004C7FBD" w:rsidRDefault="00C41976" w:rsidP="008B64E5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8B64E5">
        <w:rPr>
          <w:color w:val="000000"/>
        </w:rPr>
        <w:t>Договор может быть изменен и дополнен</w:t>
      </w:r>
      <w:r w:rsidR="008B64E5">
        <w:rPr>
          <w:color w:val="000000"/>
        </w:rPr>
        <w:t xml:space="preserve"> путем подписания дополнительного соглашения</w:t>
      </w:r>
      <w:r w:rsidRPr="008B64E5">
        <w:rPr>
          <w:color w:val="000000"/>
        </w:rPr>
        <w:t>.</w:t>
      </w:r>
    </w:p>
    <w:p w:rsidR="004C7FBD" w:rsidRDefault="00C41976" w:rsidP="00EF0A6A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proofErr w:type="gramStart"/>
      <w:r w:rsidRPr="00EF0A6A">
        <w:rPr>
          <w:color w:val="000000"/>
        </w:rPr>
        <w:t>Договор</w:t>
      </w:r>
      <w:proofErr w:type="gramEnd"/>
      <w:r w:rsidRPr="00EF0A6A">
        <w:rPr>
          <w:color w:val="000000"/>
        </w:rPr>
        <w:t xml:space="preserve"> может быть расторгнут по соглашению Сторон, а также по другим основаниям, предусмотренным действующим законодательством</w:t>
      </w:r>
      <w:r w:rsidR="001E52C6" w:rsidRPr="00EF0A6A">
        <w:rPr>
          <w:color w:val="000000"/>
        </w:rPr>
        <w:t xml:space="preserve"> Российской Федерации</w:t>
      </w:r>
      <w:r w:rsidRPr="00EF0A6A">
        <w:rPr>
          <w:color w:val="000000"/>
        </w:rPr>
        <w:t>.</w:t>
      </w:r>
    </w:p>
    <w:p w:rsidR="004C7FBD" w:rsidRDefault="00C41976" w:rsidP="00EF0A6A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EF0A6A">
        <w:rPr>
          <w:color w:val="000000"/>
        </w:rPr>
        <w:t>Все изменения и дополнения к Договору, а также его расторжение считаются действительными при условии, если они совершены в письменной форме.</w:t>
      </w:r>
    </w:p>
    <w:p w:rsidR="004C7FBD" w:rsidRPr="00EF0A6A" w:rsidRDefault="00C41976" w:rsidP="00EF0A6A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EF0A6A">
        <w:rPr>
          <w:color w:val="000000"/>
        </w:rPr>
        <w:t>В случае отказа Потребителя после заключения договора от получения медицинских</w:t>
      </w:r>
      <w:r w:rsidR="001E52C6" w:rsidRPr="00EF0A6A">
        <w:rPr>
          <w:color w:val="000000"/>
        </w:rPr>
        <w:t xml:space="preserve"> </w:t>
      </w:r>
      <w:r w:rsidRPr="00EF0A6A">
        <w:rPr>
          <w:color w:val="000000"/>
        </w:rPr>
        <w:t>услуг</w:t>
      </w:r>
      <w:r w:rsidR="001E52C6" w:rsidRPr="00EF0A6A">
        <w:rPr>
          <w:color w:val="000000"/>
        </w:rPr>
        <w:t>,</w:t>
      </w:r>
      <w:r w:rsidR="007210D5" w:rsidRPr="00EF0A6A">
        <w:rPr>
          <w:color w:val="000000"/>
        </w:rPr>
        <w:t xml:space="preserve"> выраженного в письменном виде в произвольной форме</w:t>
      </w:r>
      <w:r w:rsidR="001E52C6" w:rsidRPr="00EF0A6A">
        <w:rPr>
          <w:color w:val="000000"/>
        </w:rPr>
        <w:t>,</w:t>
      </w:r>
      <w:r w:rsidRPr="00EF0A6A">
        <w:rPr>
          <w:color w:val="000000"/>
        </w:rPr>
        <w:t xml:space="preserve"> договор расторгается, при этом Потребитель оплачивает </w:t>
      </w:r>
      <w:r w:rsidR="001E52C6" w:rsidRPr="00EF0A6A">
        <w:rPr>
          <w:color w:val="000000"/>
        </w:rPr>
        <w:t>И</w:t>
      </w:r>
      <w:r w:rsidRPr="00EF0A6A">
        <w:rPr>
          <w:color w:val="000000"/>
        </w:rPr>
        <w:t>сполнителю фактически понесенные Исполнителем расходы, связанные с</w:t>
      </w:r>
      <w:r w:rsidR="00BB0384">
        <w:rPr>
          <w:color w:val="000000"/>
        </w:rPr>
        <w:t xml:space="preserve"> </w:t>
      </w:r>
      <w:r w:rsidRPr="00EF0A6A">
        <w:rPr>
          <w:color w:val="000000"/>
        </w:rPr>
        <w:t>исполнением обязательств по договору.</w:t>
      </w:r>
    </w:p>
    <w:p w:rsidR="000B3AA6" w:rsidRPr="00AE14FC" w:rsidRDefault="000B3AA6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BB0384" w:rsidRDefault="00C41976" w:rsidP="00BB0384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BB0384">
        <w:rPr>
          <w:b/>
          <w:bCs/>
          <w:color w:val="000000"/>
        </w:rPr>
        <w:t>ПОРЯДОК РАЗРЕШЕНИЯ СПОРОВ</w:t>
      </w:r>
    </w:p>
    <w:p w:rsidR="004C7FBD" w:rsidRDefault="00C41976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 xml:space="preserve">Стороны </w:t>
      </w:r>
      <w:r w:rsidR="00BB0384">
        <w:rPr>
          <w:color w:val="000000"/>
        </w:rPr>
        <w:t>решили, что</w:t>
      </w:r>
      <w:r w:rsidRPr="00BB0384">
        <w:rPr>
          <w:color w:val="000000"/>
        </w:rPr>
        <w:t xml:space="preserve"> все возникающие разногласия реша</w:t>
      </w:r>
      <w:r w:rsidR="00BB0384">
        <w:rPr>
          <w:color w:val="000000"/>
        </w:rPr>
        <w:t>ю</w:t>
      </w:r>
      <w:r w:rsidRPr="00BB0384">
        <w:rPr>
          <w:color w:val="000000"/>
        </w:rPr>
        <w:t>т</w:t>
      </w:r>
      <w:r w:rsidR="00BB0384">
        <w:rPr>
          <w:color w:val="000000"/>
        </w:rPr>
        <w:t>ся</w:t>
      </w:r>
      <w:r w:rsidRPr="00BB0384">
        <w:rPr>
          <w:color w:val="000000"/>
        </w:rPr>
        <w:t xml:space="preserve"> путем переговоров.</w:t>
      </w:r>
    </w:p>
    <w:p w:rsidR="004C7FBD" w:rsidRDefault="00C41976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>При не</w:t>
      </w:r>
      <w:r w:rsidR="00BB0384">
        <w:rPr>
          <w:color w:val="000000"/>
        </w:rPr>
        <w:t xml:space="preserve">возможности </w:t>
      </w:r>
      <w:r w:rsidRPr="00BB0384">
        <w:rPr>
          <w:color w:val="000000"/>
        </w:rPr>
        <w:t>урегулировании Сторонами возникших разногласий спор разрешается в судебном порядке</w:t>
      </w:r>
      <w:r w:rsidR="00BB0384">
        <w:rPr>
          <w:color w:val="000000"/>
        </w:rPr>
        <w:t xml:space="preserve"> с обязательной досудебной претензией</w:t>
      </w:r>
      <w:r w:rsidRPr="00BB0384">
        <w:rPr>
          <w:color w:val="000000"/>
        </w:rPr>
        <w:t>.</w:t>
      </w:r>
      <w:r w:rsidR="00BB0384">
        <w:rPr>
          <w:color w:val="000000"/>
        </w:rPr>
        <w:t xml:space="preserve"> Срок ответа на досудебную претензию – 10 (Десять) рабочих дней.</w:t>
      </w:r>
    </w:p>
    <w:p w:rsidR="004C7FBD" w:rsidRDefault="00C41976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>Во всем остальном, не предусмотренном договором, Стороны руководствуются действующим законодательством</w:t>
      </w:r>
      <w:r w:rsidR="001E52C6" w:rsidRPr="00BB0384">
        <w:rPr>
          <w:color w:val="000000"/>
        </w:rPr>
        <w:t xml:space="preserve"> Российской Федерации</w:t>
      </w:r>
      <w:r w:rsidRPr="00BB0384">
        <w:rPr>
          <w:color w:val="000000"/>
        </w:rPr>
        <w:t>.</w:t>
      </w:r>
    </w:p>
    <w:p w:rsidR="00BB0384" w:rsidRPr="00BB0384" w:rsidRDefault="00BB0384" w:rsidP="00BB0384">
      <w:pPr>
        <w:pStyle w:val="a5"/>
        <w:tabs>
          <w:tab w:val="left" w:pos="1134"/>
        </w:tabs>
        <w:ind w:left="567"/>
        <w:jc w:val="both"/>
        <w:rPr>
          <w:color w:val="000000"/>
        </w:rPr>
      </w:pPr>
    </w:p>
    <w:p w:rsidR="004C7FBD" w:rsidRPr="00BB0384" w:rsidRDefault="00C41976" w:rsidP="00BB0384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BB0384">
        <w:rPr>
          <w:b/>
          <w:bCs/>
          <w:color w:val="000000"/>
        </w:rPr>
        <w:t>СРОК ДЕЙСТВИЯ ДОГОВОРА И ИНЫЕ УСЛОВИЯ</w:t>
      </w:r>
    </w:p>
    <w:p w:rsidR="004C7FBD" w:rsidRDefault="00C41976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 xml:space="preserve">Договор вступает в силу с </w:t>
      </w:r>
      <w:r w:rsidR="00BB0384">
        <w:rPr>
          <w:color w:val="000000"/>
        </w:rPr>
        <w:t>момента подписания сторонами</w:t>
      </w:r>
      <w:r w:rsidRPr="00BB0384">
        <w:rPr>
          <w:color w:val="000000"/>
        </w:rPr>
        <w:t xml:space="preserve"> и действует </w:t>
      </w:r>
      <w:r w:rsidR="00BB0384">
        <w:rPr>
          <w:color w:val="000000"/>
        </w:rPr>
        <w:t>д</w:t>
      </w:r>
      <w:r w:rsidRPr="00BB0384">
        <w:rPr>
          <w:color w:val="000000"/>
        </w:rPr>
        <w:t xml:space="preserve">о </w:t>
      </w:r>
      <w:r w:rsidR="00BB0384">
        <w:rPr>
          <w:color w:val="000000"/>
        </w:rPr>
        <w:t>исполнения сторонами обязательств</w:t>
      </w:r>
      <w:r w:rsidRPr="00BB0384">
        <w:rPr>
          <w:color w:val="000000"/>
        </w:rPr>
        <w:t>.</w:t>
      </w:r>
    </w:p>
    <w:p w:rsidR="004C7FBD" w:rsidRDefault="00C41976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 xml:space="preserve">Договор составлен в </w:t>
      </w:r>
      <w:r w:rsidR="00D124E2" w:rsidRPr="00BB0384">
        <w:rPr>
          <w:color w:val="000000"/>
        </w:rPr>
        <w:t>двух</w:t>
      </w:r>
      <w:r w:rsidRPr="00BB0384">
        <w:rPr>
          <w:color w:val="000000"/>
        </w:rPr>
        <w:t xml:space="preserve"> экземплярах, по одному для каждой из Сторон.</w:t>
      </w:r>
    </w:p>
    <w:p w:rsidR="00BD50AF" w:rsidRDefault="00BD50AF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>Потребитель ознакомлен с условиями Договора и лицензией</w:t>
      </w:r>
      <w:r w:rsidR="00BB0384">
        <w:rPr>
          <w:color w:val="000000"/>
        </w:rPr>
        <w:t xml:space="preserve">, </w:t>
      </w:r>
      <w:r w:rsidRPr="00BB0384">
        <w:rPr>
          <w:color w:val="000000"/>
        </w:rPr>
        <w:t xml:space="preserve">полностью их </w:t>
      </w:r>
      <w:r w:rsidR="00BB0384">
        <w:rPr>
          <w:color w:val="000000"/>
        </w:rPr>
        <w:t>осознает</w:t>
      </w:r>
      <w:r w:rsidRPr="00BB0384">
        <w:rPr>
          <w:color w:val="000000"/>
        </w:rPr>
        <w:t>.</w:t>
      </w:r>
    </w:p>
    <w:p w:rsidR="00BB0384" w:rsidRDefault="00BD50AF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 xml:space="preserve">Потребитель информирован о видах и порядке оказания бесплатной медицинской помощи, предоставляемых бесплатно в рамках Территориальной программы государственных гарантий оказания бесплатной медицинской помощи </w:t>
      </w:r>
      <w:r w:rsidR="00BB0384">
        <w:rPr>
          <w:color w:val="000000"/>
        </w:rPr>
        <w:t>гражданам Российской Федерации.</w:t>
      </w:r>
    </w:p>
    <w:p w:rsidR="00C42DBC" w:rsidRDefault="00BD50AF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 xml:space="preserve">Потребитель предупрежден </w:t>
      </w:r>
      <w:r w:rsidR="00C42DBC" w:rsidRPr="00BB0384">
        <w:rPr>
          <w:color w:val="000000"/>
        </w:rPr>
        <w:t>о возможности бесплатного получения данны</w:t>
      </w:r>
      <w:proofErr w:type="gramStart"/>
      <w:r w:rsidR="00C42DBC" w:rsidRPr="00BB0384">
        <w:rPr>
          <w:color w:val="000000"/>
        </w:rPr>
        <w:t>х(</w:t>
      </w:r>
      <w:proofErr w:type="gramEnd"/>
      <w:r w:rsidR="00C42DBC" w:rsidRPr="00BB0384">
        <w:rPr>
          <w:color w:val="000000"/>
        </w:rPr>
        <w:t>ой) услуг(и) в государственных учреждениях здравоохранения и дает свое информированное согласие на их реализацию за определенную Договором плату (как альтернативу</w:t>
      </w:r>
      <w:r w:rsidR="00BB0384">
        <w:rPr>
          <w:color w:val="000000"/>
        </w:rPr>
        <w:t xml:space="preserve"> медицинской</w:t>
      </w:r>
      <w:r w:rsidR="00C42DBC" w:rsidRPr="00BB0384">
        <w:rPr>
          <w:color w:val="000000"/>
        </w:rPr>
        <w:t xml:space="preserve"> помощи</w:t>
      </w:r>
      <w:r w:rsidR="00BB2E6B" w:rsidRPr="00BB0384">
        <w:rPr>
          <w:color w:val="000000"/>
        </w:rPr>
        <w:t>,</w:t>
      </w:r>
      <w:r w:rsidR="00C42DBC" w:rsidRPr="00BB0384">
        <w:rPr>
          <w:color w:val="000000"/>
        </w:rPr>
        <w:t xml:space="preserve"> </w:t>
      </w:r>
      <w:r w:rsidR="00BB2E6B" w:rsidRPr="00BB0384">
        <w:rPr>
          <w:color w:val="000000"/>
        </w:rPr>
        <w:t>г</w:t>
      </w:r>
      <w:r w:rsidR="00C42DBC" w:rsidRPr="00BB0384">
        <w:rPr>
          <w:color w:val="000000"/>
        </w:rPr>
        <w:t>арантированной Территориальной программой государственных гарантий оказания бесплатной медицинской помощи гражданам Российской Федерации в качестве метода лечения на хозрасчетной основе)</w:t>
      </w:r>
      <w:r w:rsidR="00BB0384">
        <w:rPr>
          <w:color w:val="000000"/>
        </w:rPr>
        <w:t>.</w:t>
      </w:r>
    </w:p>
    <w:p w:rsidR="00B201EF" w:rsidRPr="00BB0384" w:rsidRDefault="00B201EF" w:rsidP="00BB0384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B0384">
        <w:rPr>
          <w:color w:val="000000"/>
        </w:rPr>
        <w:t>Потребитель уведомлен о том, что несоблюдение указаний Исполнителя,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201EF" w:rsidRPr="00AE14FC" w:rsidRDefault="00B201EF" w:rsidP="000B3AA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7FBD" w:rsidRPr="00BB0384" w:rsidRDefault="00C41976" w:rsidP="00BB0384">
      <w:pPr>
        <w:pStyle w:val="a5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color w:val="000000"/>
        </w:rPr>
      </w:pPr>
      <w:r w:rsidRPr="00BB0384">
        <w:rPr>
          <w:b/>
          <w:bCs/>
          <w:color w:val="000000"/>
        </w:rPr>
        <w:t>РЕКВИЗИТЫ И ПОДПИСИ СТОРОН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4394"/>
      </w:tblGrid>
      <w:tr w:rsidR="004C7FBD" w:rsidRPr="00AE14FC" w:rsidTr="005242FF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BD" w:rsidRPr="00AE14FC" w:rsidRDefault="00C41976" w:rsidP="00CA5559">
            <w:pPr>
              <w:jc w:val="both"/>
              <w:rPr>
                <w:b/>
                <w:sz w:val="24"/>
                <w:szCs w:val="24"/>
              </w:rPr>
            </w:pPr>
            <w:r w:rsidRPr="00AE14F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Потребитель: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BD" w:rsidRPr="00AE14FC" w:rsidRDefault="00C41976" w:rsidP="00CA5559">
            <w:pPr>
              <w:jc w:val="both"/>
              <w:rPr>
                <w:b/>
                <w:sz w:val="24"/>
                <w:szCs w:val="24"/>
              </w:rPr>
            </w:pPr>
            <w:r w:rsidRPr="00AE14F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Исполнитель:</w:t>
            </w:r>
          </w:p>
        </w:tc>
      </w:tr>
      <w:tr w:rsidR="004C7FBD" w:rsidRPr="005242FF" w:rsidTr="005242FF">
        <w:trPr>
          <w:trHeight w:val="1540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BD" w:rsidRPr="00AE14FC" w:rsidRDefault="00211D56" w:rsidP="00211D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_____________________________</w:t>
            </w:r>
            <w:r w:rsid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211D56" w:rsidRPr="00AE14FC" w:rsidRDefault="00211D56" w:rsidP="00211D5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211D56" w:rsidRPr="00AE14FC" w:rsidRDefault="00211D56" w:rsidP="00BB0384">
            <w:pPr>
              <w:spacing w:before="0" w:beforeAutospacing="0" w:after="0" w:afterAutospacing="0"/>
              <w:ind w:right="67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(Ф.И.О.)</w:t>
            </w:r>
          </w:p>
          <w:p w:rsidR="00211D56" w:rsidRPr="00AE14FC" w:rsidRDefault="00211D56" w:rsidP="00211D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211D56" w:rsidRPr="00AE14FC" w:rsidRDefault="00211D56" w:rsidP="00211D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5242FF" w:rsidRDefault="00211D56" w:rsidP="005242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5242FF" w:rsidRDefault="005242FF" w:rsidP="005242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(серия, номер паспорта, кем выдан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5242FF" w:rsidRPr="00AE14FC" w:rsidRDefault="005242FF" w:rsidP="005242F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5242FF" w:rsidRDefault="005242FF" w:rsidP="005242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5242FF" w:rsidRPr="00AE14FC" w:rsidRDefault="005242FF" w:rsidP="005242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(адрес места жительства)</w:t>
            </w:r>
          </w:p>
          <w:p w:rsidR="005242FF" w:rsidRPr="00AE14FC" w:rsidRDefault="005242FF" w:rsidP="005242F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211D56" w:rsidRPr="00AE14FC" w:rsidRDefault="005242FF" w:rsidP="005242F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(телефон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BD" w:rsidRPr="00AE14FC" w:rsidRDefault="005242FF" w:rsidP="005242FF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СПб ГБУЗ </w:t>
            </w:r>
            <w:r w:rsidR="00211D56" w:rsidRPr="00AE14FC">
              <w:rPr>
                <w:b/>
                <w:sz w:val="24"/>
                <w:szCs w:val="24"/>
                <w:lang w:val="ru-RU"/>
              </w:rPr>
              <w:t>«Городская Мариинская больница»</w:t>
            </w:r>
          </w:p>
          <w:p w:rsidR="00211D56" w:rsidRDefault="00211D56" w:rsidP="005242FF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4FC">
              <w:rPr>
                <w:sz w:val="24"/>
                <w:szCs w:val="24"/>
                <w:lang w:val="ru-RU"/>
              </w:rPr>
              <w:t>Адрес: 190000, г. Санкт-Петербург, Литейный проспект, 56</w:t>
            </w:r>
          </w:p>
          <w:p w:rsidR="005242FF" w:rsidRPr="00AE14FC" w:rsidRDefault="005242FF" w:rsidP="005242FF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4FC">
              <w:rPr>
                <w:sz w:val="24"/>
                <w:szCs w:val="24"/>
                <w:lang w:val="ru-RU"/>
              </w:rPr>
              <w:t>ИНН 7808046224 / КПП 784101001</w:t>
            </w:r>
          </w:p>
          <w:p w:rsidR="005242FF" w:rsidRDefault="005242FF" w:rsidP="005242FF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4FC">
              <w:rPr>
                <w:sz w:val="24"/>
                <w:szCs w:val="24"/>
                <w:lang w:val="ru-RU"/>
              </w:rPr>
              <w:t>ОГРН: 1037843047461</w:t>
            </w:r>
          </w:p>
          <w:p w:rsidR="005242FF" w:rsidRPr="00AE14FC" w:rsidRDefault="005242FF" w:rsidP="005242FF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4FC">
              <w:rPr>
                <w:sz w:val="24"/>
                <w:szCs w:val="24"/>
                <w:lang w:val="ru-RU"/>
              </w:rPr>
              <w:t xml:space="preserve">Счет банка: № 4010 2810 9453 7000 0005 </w:t>
            </w:r>
          </w:p>
          <w:p w:rsidR="005242FF" w:rsidRDefault="005242FF" w:rsidP="005242FF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4FC">
              <w:rPr>
                <w:sz w:val="24"/>
                <w:szCs w:val="24"/>
                <w:lang w:val="ru-RU"/>
              </w:rPr>
              <w:t xml:space="preserve">Северо-Западное ГУ Банка России/УФК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Санкт-Петербургу,</w:t>
            </w:r>
          </w:p>
          <w:p w:rsidR="005242FF" w:rsidRDefault="005242FF" w:rsidP="005242FF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E14FC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AE14FC">
              <w:rPr>
                <w:sz w:val="24"/>
                <w:szCs w:val="24"/>
                <w:lang w:val="ru-RU"/>
              </w:rPr>
              <w:t>/с 0151114</w:t>
            </w:r>
          </w:p>
          <w:p w:rsidR="005242FF" w:rsidRPr="00AE14FC" w:rsidRDefault="005242FF" w:rsidP="005242FF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14FC">
              <w:rPr>
                <w:sz w:val="24"/>
                <w:szCs w:val="24"/>
                <w:lang w:val="ru-RU"/>
              </w:rPr>
              <w:t>казн</w:t>
            </w:r>
            <w:proofErr w:type="spellEnd"/>
            <w:r w:rsidRPr="00AE14FC">
              <w:rPr>
                <w:sz w:val="24"/>
                <w:szCs w:val="24"/>
                <w:lang w:val="ru-RU"/>
              </w:rPr>
              <w:t xml:space="preserve">./счет: № 0322 4643 4000 0000 7200 </w:t>
            </w:r>
          </w:p>
          <w:p w:rsidR="005242FF" w:rsidRDefault="005242FF" w:rsidP="005242F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4FC">
              <w:rPr>
                <w:sz w:val="24"/>
                <w:szCs w:val="24"/>
                <w:lang w:val="ru-RU"/>
              </w:rPr>
              <w:t>БИК 014030106</w:t>
            </w:r>
          </w:p>
          <w:p w:rsidR="005242FF" w:rsidRDefault="005242FF" w:rsidP="005242F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42FF" w:rsidRDefault="005242FF" w:rsidP="005242F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1D56" w:rsidRPr="00AE14FC" w:rsidRDefault="005242FF" w:rsidP="00110D70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AE1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  <w:proofErr w:type="spellStart"/>
            <w:r w:rsidRPr="005242F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proofErr w:type="gramStart"/>
            <w:r w:rsidRPr="005242F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.п</w:t>
            </w:r>
            <w:proofErr w:type="spellEnd"/>
            <w:proofErr w:type="gramEnd"/>
          </w:p>
        </w:tc>
      </w:tr>
    </w:tbl>
    <w:p w:rsidR="00423072" w:rsidRPr="00D97285" w:rsidRDefault="00423072" w:rsidP="00F438F7">
      <w:pPr>
        <w:spacing w:before="0" w:beforeAutospacing="0" w:after="0" w:afterAutospacing="0"/>
        <w:jc w:val="center"/>
        <w:rPr>
          <w:rFonts w:cstheme="minorHAnsi"/>
          <w:sz w:val="20"/>
          <w:szCs w:val="20"/>
          <w:lang w:val="ru-RU"/>
        </w:rPr>
      </w:pPr>
    </w:p>
    <w:sectPr w:rsidR="00423072" w:rsidRPr="00D97285" w:rsidSect="00D61CD9">
      <w:pgSz w:w="11907" w:h="1683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12" w:rsidRDefault="00613F12" w:rsidP="00AE14FC">
      <w:pPr>
        <w:spacing w:before="0" w:after="0"/>
      </w:pPr>
      <w:r>
        <w:separator/>
      </w:r>
    </w:p>
  </w:endnote>
  <w:endnote w:type="continuationSeparator" w:id="0">
    <w:p w:rsidR="00613F12" w:rsidRDefault="00613F12" w:rsidP="00AE14F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12" w:rsidRDefault="00613F12" w:rsidP="00AE14FC">
      <w:pPr>
        <w:spacing w:before="0" w:after="0"/>
      </w:pPr>
      <w:r>
        <w:separator/>
      </w:r>
    </w:p>
  </w:footnote>
  <w:footnote w:type="continuationSeparator" w:id="0">
    <w:p w:rsidR="00613F12" w:rsidRDefault="00613F12" w:rsidP="00AE14F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A80"/>
    <w:multiLevelType w:val="multilevel"/>
    <w:tmpl w:val="5B14957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5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7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">
    <w:nsid w:val="3AC01DD7"/>
    <w:multiLevelType w:val="hybridMultilevel"/>
    <w:tmpl w:val="0D2CC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956C57"/>
    <w:multiLevelType w:val="hybridMultilevel"/>
    <w:tmpl w:val="090E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03F77"/>
    <w:multiLevelType w:val="hybridMultilevel"/>
    <w:tmpl w:val="CE34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441C8"/>
    <w:rsid w:val="00073DB2"/>
    <w:rsid w:val="000A799D"/>
    <w:rsid w:val="000B3AA6"/>
    <w:rsid w:val="00110D70"/>
    <w:rsid w:val="00131CD0"/>
    <w:rsid w:val="00164794"/>
    <w:rsid w:val="00187B53"/>
    <w:rsid w:val="001E52C6"/>
    <w:rsid w:val="00211D56"/>
    <w:rsid w:val="0027565F"/>
    <w:rsid w:val="002D33B1"/>
    <w:rsid w:val="002D3591"/>
    <w:rsid w:val="00310156"/>
    <w:rsid w:val="00310216"/>
    <w:rsid w:val="003473E6"/>
    <w:rsid w:val="003514A0"/>
    <w:rsid w:val="00391FBF"/>
    <w:rsid w:val="003A1499"/>
    <w:rsid w:val="003D3257"/>
    <w:rsid w:val="00423072"/>
    <w:rsid w:val="004248F5"/>
    <w:rsid w:val="004256CF"/>
    <w:rsid w:val="00476BF7"/>
    <w:rsid w:val="004B409A"/>
    <w:rsid w:val="004C3B93"/>
    <w:rsid w:val="004C7FBD"/>
    <w:rsid w:val="004F7E17"/>
    <w:rsid w:val="005109D9"/>
    <w:rsid w:val="005242FF"/>
    <w:rsid w:val="00584C25"/>
    <w:rsid w:val="00594F48"/>
    <w:rsid w:val="005957D5"/>
    <w:rsid w:val="005A03FB"/>
    <w:rsid w:val="005A05CE"/>
    <w:rsid w:val="005A2871"/>
    <w:rsid w:val="00606896"/>
    <w:rsid w:val="00613F12"/>
    <w:rsid w:val="00624D69"/>
    <w:rsid w:val="006335EF"/>
    <w:rsid w:val="00653AF6"/>
    <w:rsid w:val="006B1144"/>
    <w:rsid w:val="007210D5"/>
    <w:rsid w:val="00761DC8"/>
    <w:rsid w:val="00847399"/>
    <w:rsid w:val="00895B98"/>
    <w:rsid w:val="008A1583"/>
    <w:rsid w:val="008B64E5"/>
    <w:rsid w:val="008E3610"/>
    <w:rsid w:val="009220D9"/>
    <w:rsid w:val="0094247D"/>
    <w:rsid w:val="00947847"/>
    <w:rsid w:val="00963A8D"/>
    <w:rsid w:val="00986835"/>
    <w:rsid w:val="00A1165E"/>
    <w:rsid w:val="00A2709A"/>
    <w:rsid w:val="00AC5CAC"/>
    <w:rsid w:val="00AE14FC"/>
    <w:rsid w:val="00B201EF"/>
    <w:rsid w:val="00B73A5A"/>
    <w:rsid w:val="00BB0384"/>
    <w:rsid w:val="00BB2E6B"/>
    <w:rsid w:val="00BD50AF"/>
    <w:rsid w:val="00C353A3"/>
    <w:rsid w:val="00C41976"/>
    <w:rsid w:val="00C42DBC"/>
    <w:rsid w:val="00CA2857"/>
    <w:rsid w:val="00CA5559"/>
    <w:rsid w:val="00D124E2"/>
    <w:rsid w:val="00D61CD9"/>
    <w:rsid w:val="00D82965"/>
    <w:rsid w:val="00D97285"/>
    <w:rsid w:val="00E438A1"/>
    <w:rsid w:val="00E72FE0"/>
    <w:rsid w:val="00EA2334"/>
    <w:rsid w:val="00EF0A6A"/>
    <w:rsid w:val="00F01E19"/>
    <w:rsid w:val="00F037CF"/>
    <w:rsid w:val="00F438F7"/>
    <w:rsid w:val="00F730E4"/>
    <w:rsid w:val="00FD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4784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3A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1583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5109D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AE14F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4FC"/>
  </w:style>
  <w:style w:type="paragraph" w:styleId="a8">
    <w:name w:val="footer"/>
    <w:basedOn w:val="a"/>
    <w:link w:val="a9"/>
    <w:uiPriority w:val="99"/>
    <w:semiHidden/>
    <w:unhideWhenUsed/>
    <w:rsid w:val="00AE14F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ii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931F-3868-4AE1-8808-3B272954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bar</cp:lastModifiedBy>
  <cp:revision>3</cp:revision>
  <cp:lastPrinted>2023-08-14T09:20:00Z</cp:lastPrinted>
  <dcterms:created xsi:type="dcterms:W3CDTF">2024-06-21T11:47:00Z</dcterms:created>
  <dcterms:modified xsi:type="dcterms:W3CDTF">2024-06-24T05:33:00Z</dcterms:modified>
</cp:coreProperties>
</file>